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  <w:t>政务服务事项承诺书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本人（单位）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，身份证号码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；法定代表人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（若为个人，请填“无”），统一社会信用代码（或组织机构代码）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（若为个人，请填“无”）。受托人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（若为本人办理，请填“无”），受托人身份证号码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（若为本人办理，请填“无”），申请办理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政务服务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事项，因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原因，特申请告知承诺。现就该事项相关事宜作出如下承诺，并愿意承担法律责任：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一、所有承诺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真实有效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二、已经知晓政务服务部门告知的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全部内容；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提供的所有申请材料真实有效；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四、在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日达到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准予行政审批应当具备的条件、标准和技术要求：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五、若未按要求达到以上承诺，愿意接受政务服务部门相应的整改要求或处罚，承担违约责任，并依法承担相应的法律责任。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 w:bidi="ar"/>
        </w:rPr>
        <w:t>六、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本单位（个人）严格依法开展生产经营活动，主动接受政务服务部门、行业组织、社会公众、新闻舆论的监督，自愿接受依法开展的日常检查。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 w:bidi="ar"/>
        </w:rPr>
        <w:t>七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、同意将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本承诺书在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“信用中国（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湖南永州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）”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网站进行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承诺人（个人签字或单位盖章）：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受托人（签字）：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申请人联系地址：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年 月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（本文书一式两份，政务服务部门与申请人各执一份。）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k4MTMzNGNiNmU5OWIyZDkyZTk2ZDNkMzdjZjgifQ=="/>
  </w:docVars>
  <w:rsids>
    <w:rsidRoot w:val="00000000"/>
    <w:rsid w:val="1A203D53"/>
    <w:rsid w:val="30EE1123"/>
    <w:rsid w:val="77644920"/>
    <w:rsid w:val="77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456</Characters>
  <Lines>0</Lines>
  <Paragraphs>0</Paragraphs>
  <TotalTime>5</TotalTime>
  <ScaleCrop>false</ScaleCrop>
  <LinksUpToDate>false</LinksUpToDate>
  <CharactersWithSpaces>624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Administrator.2016-20170517BZ</dc:creator>
  <cp:lastModifiedBy>唐承伯</cp:lastModifiedBy>
  <dcterms:modified xsi:type="dcterms:W3CDTF">2022-08-26T07:33:09Z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987DFE2AB9AE4637BA04B06D9ECE2D54</vt:lpwstr>
  </property>
</Properties>
</file>